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B0180" w:rsidP="6472DF18" w:rsidRDefault="005A7D15" w14:paraId="36601FED" w14:textId="26DCBAD1">
      <w:pPr>
        <w:rPr>
          <w:rFonts w:cs="Calibri" w:cstheme="minorAscii"/>
          <w:b w:val="1"/>
          <w:bCs w:val="1"/>
          <w:sz w:val="36"/>
          <w:szCs w:val="36"/>
        </w:rPr>
      </w:pPr>
      <w:r w:rsidRPr="6472DF18" w:rsidR="407F793E">
        <w:rPr>
          <w:rFonts w:cs="Calibri" w:cstheme="minorAscii"/>
          <w:b w:val="1"/>
          <w:bCs w:val="1"/>
          <w:sz w:val="36"/>
          <w:szCs w:val="36"/>
        </w:rPr>
        <w:t xml:space="preserve">Welcome Club - </w:t>
      </w:r>
      <w:r w:rsidRPr="6472DF18" w:rsidR="005A7D15">
        <w:rPr>
          <w:rFonts w:cs="Calibri" w:cstheme="minorAscii"/>
          <w:b w:val="1"/>
          <w:bCs w:val="1"/>
          <w:sz w:val="36"/>
          <w:szCs w:val="36"/>
        </w:rPr>
        <w:t>Lesson title</w:t>
      </w:r>
    </w:p>
    <w:p w:rsidR="005A7D15" w:rsidP="6472DF18" w:rsidRDefault="005A7D15" w14:paraId="3C886896" w14:textId="5024ED5E">
      <w:pPr>
        <w:spacing w:after="160" w:line="25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72DF18" w:rsidR="7535A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Staff contact: Megan </w:t>
      </w:r>
      <w:r w:rsidRPr="6472DF18" w:rsidR="7535A66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/>
          <w:sz w:val="22"/>
          <w:szCs w:val="22"/>
          <w:lang w:val="en-US"/>
        </w:rPr>
        <w:t>916-937-1365</w:t>
      </w:r>
    </w:p>
    <w:tbl>
      <w:tblPr>
        <w:tblStyle w:val="GridTable1Light-Accent1"/>
        <w:tblW w:w="10784" w:type="dxa"/>
        <w:tblLook w:val="04A0" w:firstRow="1" w:lastRow="0" w:firstColumn="1" w:lastColumn="0" w:noHBand="0" w:noVBand="1"/>
      </w:tblPr>
      <w:tblGrid>
        <w:gridCol w:w="2160"/>
        <w:gridCol w:w="8624"/>
      </w:tblGrid>
      <w:tr w:rsidR="6472DF18" w:rsidTr="03A52DE7" w14:paraId="74910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2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6472DF18" w:rsidP="6472DF18" w:rsidRDefault="6472DF18" w14:paraId="1493BA77" w14:textId="0835D6C4">
            <w:pPr>
              <w:rPr>
                <w:sz w:val="36"/>
                <w:szCs w:val="36"/>
              </w:rPr>
            </w:pPr>
            <w:r w:rsidRPr="6472DF18" w:rsidR="6472DF18">
              <w:rPr>
                <w:color w:val="FFFFFF" w:themeColor="accent6" w:themeTint="FF" w:themeShade="FF"/>
                <w:sz w:val="36"/>
                <w:szCs w:val="36"/>
              </w:rPr>
              <w:t xml:space="preserve"> Materials</w:t>
            </w:r>
          </w:p>
        </w:tc>
      </w:tr>
      <w:tr w:rsidR="6472DF18" w:rsidTr="03A52DE7" w14:paraId="6EFA6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7049B9CF" w:rsidRDefault="6472DF18" w14:paraId="4E2FB6EE" w14:textId="3CE776B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018DC56">
              <w:rPr/>
              <w:t>Friendship hearts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2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RDefault="6472DF18" w14:paraId="69C3F64B" w14:textId="5F918E0B">
            <w:r w:rsidR="4467FE62">
              <w:rPr/>
              <w:t xml:space="preserve">Rocks, pink and red paint, </w:t>
            </w:r>
            <w:r w:rsidR="4467FE62">
              <w:rPr/>
              <w:t>permanent</w:t>
            </w:r>
            <w:r w:rsidR="4467FE62">
              <w:rPr/>
              <w:t xml:space="preserve"> markers</w:t>
            </w:r>
            <w:r w:rsidR="63270D51">
              <w:rPr/>
              <w:t xml:space="preserve"> multi colors</w:t>
            </w:r>
            <w:r w:rsidR="4467FE62">
              <w:rPr/>
              <w:t>, baby wipes, paper plates</w:t>
            </w:r>
          </w:p>
        </w:tc>
      </w:tr>
      <w:tr w:rsidR="6472DF18" w:rsidTr="03A52DE7" w14:paraId="5C83E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7049B9CF" w:rsidRDefault="6472DF18" w14:paraId="1014FB7C" w14:textId="3F3236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018DC56">
              <w:rPr/>
              <w:t>Musical hearts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24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RDefault="6472DF18" w14:paraId="4657B339" w14:textId="036638A0">
            <w:r w:rsidR="350F762A">
              <w:rPr/>
              <w:t>Large paper hearts laminated</w:t>
            </w:r>
          </w:p>
        </w:tc>
      </w:tr>
    </w:tbl>
    <w:p w:rsidR="005A7D15" w:rsidP="6472DF18" w:rsidRDefault="005A7D15" w14:paraId="6F0675BC" w14:textId="00B82D96">
      <w:pPr>
        <w:pStyle w:val="Normal"/>
        <w:rPr>
          <w:rFonts w:cs="Calibri" w:cstheme="minorAscii"/>
          <w:sz w:val="24"/>
          <w:szCs w:val="24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2B0180" w:rsidTr="03A52DE7" w14:paraId="4CD42A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2B0180" w:rsidP="005525BE" w:rsidRDefault="002B0180" w14:paraId="65DF9140" w14:textId="77777777">
            <w:pPr>
              <w:rPr>
                <w:rFonts w:cstheme="minorHAnsi"/>
                <w:sz w:val="36"/>
                <w:szCs w:val="36"/>
              </w:rPr>
            </w:pPr>
            <w:r w:rsidRPr="002B0180">
              <w:rPr>
                <w:rFonts w:cstheme="minorHAnsi"/>
                <w:color w:val="FFFFFF" w:themeColor="background1"/>
                <w:sz w:val="36"/>
                <w:szCs w:val="36"/>
              </w:rPr>
              <w:t>Objective</w:t>
            </w:r>
          </w:p>
        </w:tc>
      </w:tr>
      <w:tr w:rsidR="002B0180" w:rsidTr="03A52DE7" w14:paraId="51D2FDC6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002B0180" w:rsidP="005A7D15" w:rsidRDefault="005A7D15" w14:paraId="025F1557" w14:textId="77777777">
            <w:pPr>
              <w:rPr>
                <w:b w:val="0"/>
              </w:rPr>
            </w:pPr>
            <w:r w:rsidR="005A7D15">
              <w:rPr>
                <w:b w:val="0"/>
                <w:bCs w:val="0"/>
              </w:rPr>
              <w:t>Students should be able to….</w:t>
            </w:r>
          </w:p>
          <w:p w:rsidRPr="005A7D15" w:rsidR="005A7D15" w:rsidP="03A52DE7" w:rsidRDefault="005A7D15" w14:paraId="586E0D7E" w14:textId="60FACFF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2D88972C">
              <w:rPr>
                <w:b w:val="0"/>
                <w:bCs w:val="0"/>
              </w:rPr>
              <w:t xml:space="preserve">Have fun </w:t>
            </w:r>
          </w:p>
          <w:p w:rsidRPr="005A7D15" w:rsidR="005A7D15" w:rsidP="03A52DE7" w:rsidRDefault="005A7D15" w14:paraId="4C82D284" w14:textId="0581ED6E">
            <w:pPr>
              <w:pStyle w:val="ListParagraph"/>
              <w:numPr>
                <w:ilvl w:val="0"/>
                <w:numId w:val="17"/>
              </w:numPr>
              <w:rPr>
                <w:b w:val="0"/>
                <w:bCs w:val="0"/>
                <w:sz w:val="22"/>
                <w:szCs w:val="22"/>
              </w:rPr>
            </w:pPr>
            <w:r w:rsidR="2D88972C">
              <w:rPr>
                <w:b w:val="0"/>
                <w:bCs w:val="0"/>
              </w:rPr>
              <w:t>Think about who are their friends and who they will give the friendship rock to.</w:t>
            </w:r>
          </w:p>
        </w:tc>
      </w:tr>
    </w:tbl>
    <w:p w:rsidR="002B0180" w:rsidRDefault="002B0180" w14:paraId="265E7D62" w14:textId="77777777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03A52DE7" w14:paraId="2B5E9F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03A52DE7" w:rsidRDefault="005A7D15" w14:paraId="11FCD406" w14:textId="7D807054">
            <w:pPr>
              <w:rPr>
                <w:rFonts w:cs="Calibri" w:cstheme="minorAscii"/>
                <w:sz w:val="36"/>
                <w:szCs w:val="36"/>
              </w:rPr>
            </w:pPr>
            <w:r w:rsidRPr="03A52DE7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Welcome Students – </w:t>
            </w:r>
            <w:r w:rsidRPr="03A52DE7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1</w:t>
            </w:r>
            <w:r w:rsidRPr="03A52DE7" w:rsidR="194C7CE4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5</w:t>
            </w:r>
            <w:r w:rsidRPr="03A52DE7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005A7D15" w:rsidTr="03A52DE7" w14:paraId="2924B0F9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5A7D15" w:rsidR="00717E84" w:rsidP="12753CFD" w:rsidRDefault="00717E84" w14:paraId="1DB177DA" w14:textId="1C9BFEE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Boys and girls will check-in at separate classrooms. (Boys-C4. Girls-C5). </w:t>
            </w:r>
          </w:p>
          <w:p w:rsidRPr="005A7D15" w:rsidR="00717E84" w:rsidP="12753CFD" w:rsidRDefault="00717E84" w14:paraId="6DEFF3C8" w14:textId="3C194A1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753CFD" w:rsidR="49CE80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Coach #1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instructs students to line up outside and gives them their name tags. Have spare name tags and a sharpie for writing new name tags. </w:t>
            </w:r>
          </w:p>
          <w:p w:rsidRPr="005A7D15" w:rsidR="00717E84" w:rsidP="12753CFD" w:rsidRDefault="00717E84" w14:paraId="6927093D" w14:textId="588D4C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753CFD" w:rsidR="49CE80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Coach #2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take attendance. Be prepared to add new students to the roster. Ask the new student their 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first name, last name, grade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teachers name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(if they don’t know the teacher’s name that’s ok...the first 3 are a must).</w:t>
            </w:r>
          </w:p>
          <w:p w:rsidRPr="005A7D15" w:rsidR="00717E84" w:rsidP="12753CFD" w:rsidRDefault="00717E84" w14:paraId="46AB002F" w14:textId="2DB61ED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753CFD" w:rsidR="49CE80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Coach #3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unstacks chairs and puts snack (chips, granola bar, fruit and a drink) and hand sanitizer at each group’s table. </w:t>
            </w:r>
          </w:p>
          <w:p w:rsidRPr="005A7D15" w:rsidR="00717E84" w:rsidP="12753CFD" w:rsidRDefault="00717E84" w14:paraId="5CE0F9C3" w14:textId="597256D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753CFD" w:rsidR="49CE80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All Coaches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talk with students while they have their snacks. Use questions below to start conversation.</w:t>
            </w:r>
          </w:p>
          <w:p w:rsidRPr="005A7D15" w:rsidR="00717E84" w:rsidP="03A52DE7" w:rsidRDefault="00717E84" w14:paraId="722D17E9" w14:textId="1FACEA2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3A52DE7" w:rsidR="4C690F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Prompt Questions</w:t>
            </w:r>
            <w:r w:rsidRPr="03A52DE7" w:rsidR="4C690F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: </w:t>
            </w:r>
            <w:r w:rsidRPr="03A52DE7" w:rsidR="674E77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Who is someone you care about? Do you have a best friend? What sports do you like? How do you show someone you care about the</w:t>
            </w:r>
            <w:r w:rsidRPr="03A52DE7" w:rsidR="48DA1D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m?</w:t>
            </w:r>
          </w:p>
          <w:p w:rsidRPr="005A7D15" w:rsidR="00717E84" w:rsidP="12753CFD" w:rsidRDefault="00717E84" w14:paraId="404EC692" w14:textId="4EE996F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753CFD" w:rsidR="49CE80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Materials</w:t>
            </w:r>
            <w:r w:rsidRPr="12753CFD" w:rsidR="49CE80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name tags, sign in sheet, pens, chips, granola bar, fruit, drink</w:t>
            </w:r>
          </w:p>
        </w:tc>
      </w:tr>
    </w:tbl>
    <w:p w:rsidR="002B0180" w:rsidP="12753CFD" w:rsidRDefault="002B0180" w14:paraId="3B566323" w14:textId="7F5389E2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6EED75DD" w:rsidTr="013A4036" w14:paraId="56E41F6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6EED75DD" w:rsidP="6EED75DD" w:rsidRDefault="6EED75DD" w14:paraId="39A6720A" w14:textId="09A58EEF">
            <w:pPr>
              <w:rPr>
                <w:rFonts w:cs="Calibri" w:cstheme="minorAscii"/>
                <w:sz w:val="36"/>
                <w:szCs w:val="36"/>
              </w:rPr>
            </w:pPr>
            <w:r w:rsidRPr="013A4036" w:rsidR="6EED75DD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Craft/Activity: Friendship hearts– </w:t>
            </w:r>
            <w:r w:rsidRPr="013A4036" w:rsidR="54B4A373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10</w:t>
            </w:r>
            <w:commentRangeStart w:id="1625343044"/>
            <w:r w:rsidRPr="013A4036" w:rsidR="6EED75DD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  <w:commentRangeEnd w:id="1625343044"/>
            <w:r>
              <w:rPr>
                <w:rStyle w:val="CommentReference"/>
              </w:rPr>
              <w:commentReference w:id="1625343044"/>
            </w:r>
          </w:p>
        </w:tc>
      </w:tr>
      <w:tr w:rsidR="6EED75DD" w:rsidTr="013A4036" w14:paraId="5D3996C1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31109060" w:rsidP="6EED75DD" w:rsidRDefault="31109060" w14:paraId="07D39C6E" w14:textId="2BC378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81D0A92">
              <w:rPr>
                <w:b w:val="0"/>
                <w:bCs w:val="0"/>
              </w:rPr>
              <w:t>(</w:t>
            </w:r>
            <w:r w:rsidR="2E02CAEF">
              <w:rPr>
                <w:b w:val="0"/>
                <w:bCs w:val="0"/>
              </w:rPr>
              <w:t>During</w:t>
            </w:r>
            <w:r w:rsidR="181D0A92">
              <w:rPr>
                <w:b w:val="0"/>
                <w:bCs w:val="0"/>
              </w:rPr>
              <w:t xml:space="preserve"> snack and intro)</w:t>
            </w:r>
            <w:r w:rsidR="71BEEBBF">
              <w:rPr>
                <w:b w:val="0"/>
                <w:bCs w:val="0"/>
              </w:rPr>
              <w:t xml:space="preserve"> </w:t>
            </w:r>
            <w:r w:rsidR="0C3C3792">
              <w:rPr>
                <w:b w:val="0"/>
                <w:bCs w:val="0"/>
              </w:rPr>
              <w:t>Have each student make a fingerprint heart on a rock.</w:t>
            </w:r>
          </w:p>
          <w:p w:rsidR="21F9230E" w:rsidP="6EED75DD" w:rsidRDefault="21F9230E" w14:paraId="5F66FB3A" w14:textId="0D46E3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2A7A1E20">
              <w:rPr>
                <w:b w:val="0"/>
                <w:bCs w:val="0"/>
              </w:rPr>
              <w:t xml:space="preserve">Table coach: has a plate of red paint. Have each student come 1 bye 1. </w:t>
            </w:r>
            <w:r w:rsidR="10C4F225">
              <w:rPr>
                <w:b w:val="0"/>
                <w:bCs w:val="0"/>
              </w:rPr>
              <w:t xml:space="preserve">Coach paints student’s thumb with a brush or a </w:t>
            </w:r>
            <w:r w:rsidR="10C4F225">
              <w:rPr>
                <w:b w:val="0"/>
                <w:bCs w:val="0"/>
              </w:rPr>
              <w:t>sponge</w:t>
            </w:r>
            <w:r w:rsidR="2A7A1E20">
              <w:rPr>
                <w:b w:val="0"/>
                <w:bCs w:val="0"/>
              </w:rPr>
              <w:t xml:space="preserve"> </w:t>
            </w:r>
            <w:r w:rsidR="2A7A1E20">
              <w:rPr>
                <w:b w:val="0"/>
                <w:bCs w:val="0"/>
              </w:rPr>
              <w:t>and place</w:t>
            </w:r>
            <w:r w:rsidR="38C43588">
              <w:rPr>
                <w:b w:val="0"/>
                <w:bCs w:val="0"/>
              </w:rPr>
              <w:t>s</w:t>
            </w:r>
            <w:r w:rsidR="2A7A1E20">
              <w:rPr>
                <w:b w:val="0"/>
                <w:bCs w:val="0"/>
              </w:rPr>
              <w:t xml:space="preserve"> it twice </w:t>
            </w:r>
            <w:r w:rsidR="5A02F143">
              <w:rPr>
                <w:b w:val="0"/>
                <w:bCs w:val="0"/>
              </w:rPr>
              <w:t>on the rock making the shape of a heart. Give the student a baby wipe to clean their thumb.</w:t>
            </w:r>
          </w:p>
          <w:p w:rsidR="135988A5" w:rsidP="03A52DE7" w:rsidRDefault="135988A5" w14:paraId="58E66996" w14:textId="6E69CFCD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5A02F143">
              <w:rPr>
                <w:b w:val="0"/>
                <w:bCs w:val="0"/>
              </w:rPr>
              <w:t xml:space="preserve">Place the rock on a paper </w:t>
            </w:r>
            <w:r w:rsidR="60404C71">
              <w:rPr>
                <w:b w:val="0"/>
                <w:bCs w:val="0"/>
              </w:rPr>
              <w:t>plate</w:t>
            </w:r>
            <w:r w:rsidR="5A02F143">
              <w:rPr>
                <w:b w:val="0"/>
                <w:bCs w:val="0"/>
              </w:rPr>
              <w:t xml:space="preserve"> with the students name next to the rock.</w:t>
            </w:r>
          </w:p>
          <w:p w:rsidR="3B3AB992" w:rsidP="03A52DE7" w:rsidRDefault="3B3AB992" w14:paraId="6607AF3A" w14:textId="068670E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</w:rPr>
            </w:pPr>
            <w:r w:rsidR="3B3AB992">
              <w:rPr>
                <w:b w:val="0"/>
                <w:bCs w:val="0"/>
              </w:rPr>
              <w:t>Leave plates with rocks in a space in the back of the classroom away from the main activities.</w:t>
            </w:r>
          </w:p>
          <w:p w:rsidR="6EED75DD" w:rsidRDefault="6EED75DD" w14:paraId="784DE214" w14:textId="0503C11C">
            <w:r w:rsidR="4686AAE9">
              <w:rPr/>
              <w:t xml:space="preserve">Materials: </w:t>
            </w:r>
            <w:r w:rsidR="03691035">
              <w:rPr>
                <w:b w:val="0"/>
                <w:bCs w:val="0"/>
              </w:rPr>
              <w:t>rock, red paint</w:t>
            </w:r>
            <w:r w:rsidR="5CECC057">
              <w:rPr>
                <w:b w:val="0"/>
                <w:bCs w:val="0"/>
              </w:rPr>
              <w:t>, baby wipes</w:t>
            </w:r>
            <w:r w:rsidR="4AB3F54E">
              <w:rPr>
                <w:b w:val="0"/>
                <w:bCs w:val="0"/>
              </w:rPr>
              <w:t>, paper towels</w:t>
            </w:r>
            <w:r w:rsidR="700BAC9C">
              <w:rPr>
                <w:b w:val="0"/>
                <w:bCs w:val="0"/>
              </w:rPr>
              <w:t>, plate</w:t>
            </w:r>
            <w:r w:rsidR="05306584">
              <w:rPr>
                <w:b w:val="0"/>
                <w:bCs w:val="0"/>
              </w:rPr>
              <w:t>,</w:t>
            </w:r>
            <w:r w:rsidR="700BAC9C">
              <w:rPr>
                <w:b w:val="0"/>
                <w:bCs w:val="0"/>
              </w:rPr>
              <w:t xml:space="preserve"> (brush or </w:t>
            </w:r>
            <w:r w:rsidR="0DB5F0E0">
              <w:rPr>
                <w:b w:val="0"/>
                <w:bCs w:val="0"/>
              </w:rPr>
              <w:t>sponge</w:t>
            </w:r>
            <w:r w:rsidR="700BAC9C">
              <w:rPr>
                <w:b w:val="0"/>
                <w:bCs w:val="0"/>
              </w:rPr>
              <w:t>)</w:t>
            </w:r>
            <w:r w:rsidR="4379438B">
              <w:rPr>
                <w:b w:val="0"/>
                <w:bCs w:val="0"/>
              </w:rPr>
              <w:t>, permanent marker,</w:t>
            </w:r>
            <w:r w:rsidR="40D8D960">
              <w:rPr>
                <w:b w:val="0"/>
                <w:bCs w:val="0"/>
              </w:rPr>
              <w:t xml:space="preserve"> maybe folding table</w:t>
            </w:r>
          </w:p>
          <w:p w:rsidR="6EED75DD" w:rsidRDefault="6EED75DD" w14:paraId="60807833" w14:textId="7C3F9679">
            <w:pPr>
              <w:rPr>
                <w:b w:val="0"/>
                <w:bCs w:val="0"/>
              </w:rPr>
            </w:pPr>
            <w:hyperlink r:id="Rdb2113be444e47c3">
              <w:r w:rsidRPr="6EED75DD" w:rsidR="6EED75DD">
                <w:rPr>
                  <w:rStyle w:val="Hyperlink"/>
                  <w:b w:val="0"/>
                  <w:bCs w:val="0"/>
                </w:rPr>
                <w:t>https://www.redtedart.com/friendship-rocks-valentines/</w:t>
              </w:r>
            </w:hyperlink>
            <w:r w:rsidR="6EED75DD">
              <w:rPr>
                <w:b w:val="0"/>
                <w:bCs w:val="0"/>
              </w:rPr>
              <w:t xml:space="preserve"> </w:t>
            </w:r>
          </w:p>
        </w:tc>
      </w:tr>
    </w:tbl>
    <w:p w:rsidR="6EED75DD" w:rsidP="6EED75DD" w:rsidRDefault="6EED75DD" w14:paraId="0A644BA3" w14:textId="669DDA68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03A52DE7" w14:paraId="59D0D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7C260669" w14:textId="02F4E5B0">
            <w:pPr>
              <w:rPr>
                <w:rFonts w:cs="Calibri" w:cstheme="minorAscii"/>
                <w:sz w:val="36"/>
                <w:szCs w:val="36"/>
              </w:rPr>
            </w:pPr>
            <w:r w:rsidRPr="06378082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Activity: </w:t>
            </w:r>
            <w:r w:rsidRPr="06378082" w:rsidR="032BE5A1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Musical Hearts</w:t>
            </w:r>
            <w:r w:rsidRPr="06378082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06378082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1</w:t>
            </w:r>
            <w:r w:rsidRPr="06378082" w:rsidR="1618CDBB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5</w:t>
            </w:r>
            <w:r w:rsidRPr="06378082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005A7D15" w:rsidTr="03A52DE7" w14:paraId="42CACB03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50862D59" w:rsidP="06378082" w:rsidRDefault="50862D59" w14:paraId="20A0C0F8" w14:textId="2C9DB0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77FAF6F">
              <w:rPr>
                <w:b w:val="0"/>
                <w:bCs w:val="0"/>
              </w:rPr>
              <w:t>The aim of this activity is for the students to have fun playing the game and ge</w:t>
            </w:r>
            <w:r w:rsidR="11C5B65E">
              <w:rPr>
                <w:b w:val="0"/>
                <w:bCs w:val="0"/>
              </w:rPr>
              <w:t>t</w:t>
            </w:r>
            <w:r w:rsidR="177FAF6F">
              <w:rPr>
                <w:b w:val="0"/>
                <w:bCs w:val="0"/>
              </w:rPr>
              <w:t xml:space="preserve"> their wiggles ou</w:t>
            </w:r>
            <w:r w:rsidR="4EBB0D4E">
              <w:rPr>
                <w:b w:val="0"/>
                <w:bCs w:val="0"/>
              </w:rPr>
              <w:t>t. The students will walk around the hearts when the music is playing. When the music stops the Lead coach will p</w:t>
            </w:r>
            <w:r w:rsidR="47DEBAA3">
              <w:rPr>
                <w:b w:val="0"/>
                <w:bCs w:val="0"/>
              </w:rPr>
              <w:t>ick a number or color depending on the game variation. The student(s) selected when then do a task.</w:t>
            </w:r>
          </w:p>
          <w:p w:rsidR="06378082" w:rsidP="06378082" w:rsidRDefault="06378082" w14:paraId="5078143F" w14:textId="30086D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315B87" w:rsidP="6EED75DD" w:rsidRDefault="00315B87" w14:paraId="2785D0E6" w14:textId="0FA8A79C">
            <w:pPr>
              <w:rPr>
                <w:b w:val="0"/>
                <w:bCs w:val="0"/>
                <w:i w:val="0"/>
                <w:iCs w:val="0"/>
              </w:rPr>
            </w:pPr>
            <w:r w:rsidR="00315B87">
              <w:rPr/>
              <w:t xml:space="preserve">Lead </w:t>
            </w:r>
            <w:r w:rsidR="7A0EBDF8">
              <w:rPr/>
              <w:t>C</w:t>
            </w:r>
            <w:r w:rsidR="00315B87">
              <w:rPr/>
              <w:t>oach:</w:t>
            </w:r>
            <w:r w:rsidR="00315B87">
              <w:rPr>
                <w:b w:val="0"/>
                <w:bCs w:val="0"/>
              </w:rPr>
              <w:t xml:space="preserve"> </w:t>
            </w:r>
            <w:r w:rsidR="5773E889">
              <w:rPr>
                <w:b w:val="0"/>
                <w:bCs w:val="0"/>
              </w:rPr>
              <w:t>‘Okay everyone. It is time to clean up from our snack!</w:t>
            </w:r>
            <w:r w:rsidR="1DC4D990">
              <w:rPr>
                <w:b w:val="0"/>
                <w:bCs w:val="0"/>
              </w:rPr>
              <w:t>’ Take a few minutes to clea</w:t>
            </w:r>
            <w:r w:rsidR="4888E8CB">
              <w:rPr>
                <w:b w:val="0"/>
                <w:bCs w:val="0"/>
              </w:rPr>
              <w:t>n</w:t>
            </w:r>
            <w:r w:rsidR="1DC4D990">
              <w:rPr>
                <w:b w:val="0"/>
                <w:bCs w:val="0"/>
              </w:rPr>
              <w:t xml:space="preserve"> up</w:t>
            </w:r>
            <w:r w:rsidR="3FD4EE09">
              <w:rPr>
                <w:b w:val="0"/>
                <w:bCs w:val="0"/>
              </w:rPr>
              <w:t xml:space="preserve">. </w:t>
            </w:r>
            <w:r w:rsidRPr="6EED75DD" w:rsidR="3FD4EE09">
              <w:rPr>
                <w:b w:val="0"/>
                <w:bCs w:val="0"/>
                <w:i w:val="1"/>
                <w:iCs w:val="1"/>
              </w:rPr>
              <w:t>‘</w:t>
            </w:r>
            <w:proofErr w:type="gramStart"/>
            <w:r w:rsidRPr="6EED75DD" w:rsidR="3FD4EE09">
              <w:rPr>
                <w:b w:val="0"/>
                <w:bCs w:val="0"/>
                <w:i w:val="1"/>
                <w:iCs w:val="1"/>
              </w:rPr>
              <w:t>good</w:t>
            </w:r>
            <w:proofErr w:type="gramEnd"/>
            <w:r w:rsidRPr="6EED75DD" w:rsidR="3FD4EE09">
              <w:rPr>
                <w:b w:val="0"/>
                <w:bCs w:val="0"/>
                <w:i w:val="1"/>
                <w:iCs w:val="1"/>
              </w:rPr>
              <w:t xml:space="preserve"> job everyone!</w:t>
            </w:r>
            <w:r w:rsidRPr="6EED75DD" w:rsidR="00B30714">
              <w:rPr>
                <w:b w:val="0"/>
                <w:bCs w:val="0"/>
                <w:i w:val="1"/>
                <w:iCs w:val="1"/>
              </w:rPr>
              <w:t xml:space="preserve"> Now I need your help to push all the chairs and tables to the side.’</w:t>
            </w:r>
            <w:r w:rsidRPr="6EED75DD" w:rsidR="2CDEB6B7">
              <w:rPr>
                <w:b w:val="0"/>
                <w:bCs w:val="0"/>
                <w:i w:val="1"/>
                <w:iCs w:val="1"/>
              </w:rPr>
              <w:t xml:space="preserve"> Move chairs and tables. </w:t>
            </w:r>
            <w:r w:rsidRPr="6EED75DD" w:rsidR="384B199C">
              <w:rPr>
                <w:b w:val="1"/>
                <w:bCs w:val="1"/>
                <w:i w:val="0"/>
                <w:iCs w:val="0"/>
              </w:rPr>
              <w:t xml:space="preserve">This could also be played outside if </w:t>
            </w:r>
            <w:r w:rsidRPr="6EED75DD" w:rsidR="59EBA1CF">
              <w:rPr>
                <w:b w:val="1"/>
                <w:bCs w:val="1"/>
                <w:i w:val="0"/>
                <w:iCs w:val="0"/>
              </w:rPr>
              <w:t>the weather permits</w:t>
            </w:r>
            <w:r w:rsidRPr="6EED75DD" w:rsidR="59EBA1CF">
              <w:rPr>
                <w:b w:val="0"/>
                <w:bCs w:val="0"/>
                <w:i w:val="0"/>
                <w:iCs w:val="0"/>
              </w:rPr>
              <w:t>. ‘Everyone I want you to come and stand on a heart. When year the music play you need to walk in a circle this way. When the music stops you need to stop on a heart.</w:t>
            </w:r>
            <w:r w:rsidRPr="6EED75DD" w:rsidR="6B99FEF3">
              <w:rPr>
                <w:b w:val="0"/>
                <w:bCs w:val="0"/>
                <w:i w:val="0"/>
                <w:iCs w:val="0"/>
              </w:rPr>
              <w:t xml:space="preserve"> I will call a number and we all have to do what the number says. Are you ready?!’ Let the </w:t>
            </w:r>
            <w:proofErr w:type="gramStart"/>
            <w:r w:rsidRPr="6EED75DD" w:rsidR="6B99FEF3">
              <w:rPr>
                <w:b w:val="0"/>
                <w:bCs w:val="0"/>
                <w:i w:val="0"/>
                <w:iCs w:val="0"/>
              </w:rPr>
              <w:t>students</w:t>
            </w:r>
            <w:proofErr w:type="gramEnd"/>
            <w:r w:rsidRPr="6EED75DD" w:rsidR="6B99FEF3">
              <w:rPr>
                <w:b w:val="0"/>
                <w:bCs w:val="0"/>
                <w:i w:val="0"/>
                <w:iCs w:val="0"/>
              </w:rPr>
              <w:t xml:space="preserve"> respond. </w:t>
            </w:r>
          </w:p>
          <w:p w:rsidR="6B99FEF3" w:rsidP="03A52DE7" w:rsidRDefault="6B99FEF3" w14:paraId="48EEED58" w14:textId="206C2F1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commentRangeStart w:id="1659109521"/>
            <w:commentRangeStart w:id="1875687993"/>
            <w:r w:rsidRPr="03A52DE7" w:rsidR="7B082898">
              <w:rPr>
                <w:b w:val="0"/>
                <w:bCs w:val="0"/>
                <w:i w:val="0"/>
                <w:iCs w:val="0"/>
              </w:rPr>
              <w:t xml:space="preserve">Turn on </w:t>
            </w:r>
            <w:r w:rsidRPr="03A52DE7" w:rsidR="7B082898">
              <w:rPr>
                <w:b w:val="0"/>
                <w:bCs w:val="0"/>
                <w:i w:val="0"/>
                <w:iCs w:val="0"/>
              </w:rPr>
              <w:t xml:space="preserve">music. Then stop music and call out a </w:t>
            </w:r>
            <w:r w:rsidRPr="03A52DE7" w:rsidR="67D9FA80">
              <w:rPr>
                <w:b w:val="0"/>
                <w:bCs w:val="0"/>
                <w:i w:val="0"/>
                <w:iCs w:val="0"/>
              </w:rPr>
              <w:t>color</w:t>
            </w:r>
            <w:r w:rsidRPr="03A52DE7" w:rsidR="7B082898">
              <w:rPr>
                <w:b w:val="0"/>
                <w:bCs w:val="0"/>
                <w:i w:val="0"/>
                <w:iCs w:val="0"/>
              </w:rPr>
              <w:t>. ‘</w:t>
            </w:r>
            <w:r w:rsidRPr="03A52DE7" w:rsidR="584A084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Blue hearts You need to complement the person to your right</w:t>
            </w:r>
            <w:r w:rsidRPr="03A52DE7" w:rsidR="584A084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US"/>
              </w:rPr>
              <w:t>.</w:t>
            </w:r>
            <w:r w:rsidRPr="03A52DE7" w:rsidR="7B082898">
              <w:rPr>
                <w:b w:val="0"/>
                <w:bCs w:val="0"/>
                <w:i w:val="0"/>
                <w:iCs w:val="0"/>
              </w:rPr>
              <w:t xml:space="preserve">’ </w:t>
            </w:r>
            <w:commentRangeEnd w:id="1659109521"/>
            <w:r>
              <w:rPr>
                <w:rStyle w:val="CommentReference"/>
              </w:rPr>
              <w:commentReference w:id="1659109521"/>
            </w:r>
            <w:commentRangeEnd w:id="1875687993"/>
            <w:r>
              <w:rPr>
                <w:rStyle w:val="CommentReference"/>
              </w:rPr>
              <w:commentReference w:id="1875687993"/>
            </w:r>
          </w:p>
          <w:p w:rsidR="2BF4EAFB" w:rsidP="03A52DE7" w:rsidRDefault="2BF4EAFB" w14:paraId="6D5A7E1F" w14:textId="0A6721A8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3A52DE7" w:rsidR="5BFFC884">
              <w:rPr>
                <w:b w:val="0"/>
                <w:bCs w:val="0"/>
                <w:i w:val="0"/>
                <w:iCs w:val="0"/>
              </w:rPr>
              <w:t>Continue to play the game.</w:t>
            </w:r>
            <w:r w:rsidRPr="03A52DE7" w:rsidR="4F3F5806">
              <w:rPr>
                <w:b w:val="0"/>
                <w:bCs w:val="0"/>
                <w:i w:val="0"/>
                <w:iCs w:val="0"/>
              </w:rPr>
              <w:t xml:space="preserve"> The next time the students stop have a student who was picked last time pick the new color.</w:t>
            </w:r>
          </w:p>
          <w:p w:rsidR="4F3F5806" w:rsidP="03A52DE7" w:rsidRDefault="4F3F5806" w14:paraId="34824156" w14:textId="7C17026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3A52DE7" w:rsidR="4F3F5806">
              <w:rPr>
                <w:b w:val="0"/>
                <w:bCs w:val="0"/>
                <w:i w:val="0"/>
                <w:iCs w:val="0"/>
              </w:rPr>
              <w:t xml:space="preserve">Variation: The hearts are numbered, when the music stops the coach calls out a </w:t>
            </w:r>
            <w:r w:rsidRPr="03A52DE7" w:rsidR="234477F3">
              <w:rPr>
                <w:b w:val="0"/>
                <w:bCs w:val="0"/>
                <w:i w:val="0"/>
                <w:iCs w:val="0"/>
              </w:rPr>
              <w:t>number</w:t>
            </w:r>
            <w:r w:rsidRPr="03A52DE7" w:rsidR="4F3F5806">
              <w:rPr>
                <w:b w:val="0"/>
                <w:bCs w:val="0"/>
                <w:i w:val="0"/>
                <w:iCs w:val="0"/>
              </w:rPr>
              <w:t>.</w:t>
            </w:r>
            <w:r w:rsidRPr="03A52DE7" w:rsidR="66F92BD2">
              <w:rPr>
                <w:b w:val="0"/>
                <w:bCs w:val="0"/>
                <w:i w:val="0"/>
                <w:iCs w:val="0"/>
              </w:rPr>
              <w:t xml:space="preserve"> The students standing on that number reads the  </w:t>
            </w:r>
            <w:r w:rsidRPr="03A52DE7" w:rsidR="66F92BD2">
              <w:rPr>
                <w:b w:val="0"/>
                <w:bCs w:val="0"/>
                <w:i w:val="0"/>
                <w:iCs w:val="0"/>
              </w:rPr>
              <w:t>challenge</w:t>
            </w:r>
            <w:r w:rsidRPr="03A52DE7" w:rsidR="66F92BD2">
              <w:rPr>
                <w:b w:val="0"/>
                <w:bCs w:val="0"/>
                <w:i w:val="0"/>
                <w:iCs w:val="0"/>
              </w:rPr>
              <w:t xml:space="preserve"> on the heart.</w:t>
            </w:r>
            <w:r w:rsidRPr="03A52DE7" w:rsidR="4F3F5806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315B87" w:rsidP="005525BE" w:rsidRDefault="00315B87" w14:paraId="2BC2809D" w14:textId="3519EF4F">
            <w:pPr>
              <w:rPr>
                <w:b w:val="0"/>
                <w:bCs w:val="0"/>
              </w:rPr>
            </w:pPr>
            <w:r w:rsidR="0FF0ED7C">
              <w:rPr/>
              <w:t xml:space="preserve">Table </w:t>
            </w:r>
            <w:r w:rsidR="476CD398">
              <w:rPr/>
              <w:t>Coach:</w:t>
            </w:r>
            <w:r w:rsidR="476CD398">
              <w:rPr>
                <w:b w:val="0"/>
                <w:bCs w:val="0"/>
              </w:rPr>
              <w:t xml:space="preserve"> </w:t>
            </w:r>
            <w:r w:rsidR="6BCFAA9E">
              <w:rPr>
                <w:b w:val="0"/>
                <w:bCs w:val="0"/>
              </w:rPr>
              <w:t>PLAY TH</w:t>
            </w:r>
            <w:r w:rsidR="59B575D5">
              <w:rPr>
                <w:b w:val="0"/>
                <w:bCs w:val="0"/>
              </w:rPr>
              <w:t>E</w:t>
            </w:r>
            <w:r w:rsidR="6BCFAA9E">
              <w:rPr>
                <w:b w:val="0"/>
                <w:bCs w:val="0"/>
              </w:rPr>
              <w:t xml:space="preserve"> GAME, </w:t>
            </w:r>
            <w:r w:rsidR="2D49911F">
              <w:rPr>
                <w:b w:val="0"/>
                <w:bCs w:val="0"/>
              </w:rPr>
              <w:t>Encourage</w:t>
            </w:r>
            <w:r w:rsidR="6BCFAA9E">
              <w:rPr>
                <w:b w:val="0"/>
                <w:bCs w:val="0"/>
              </w:rPr>
              <w:t xml:space="preserve"> the students to participate, be </w:t>
            </w:r>
            <w:r w:rsidR="6D22B10B">
              <w:rPr>
                <w:b w:val="0"/>
                <w:bCs w:val="0"/>
              </w:rPr>
              <w:t>buddies</w:t>
            </w:r>
            <w:r w:rsidR="6BCFAA9E">
              <w:rPr>
                <w:b w:val="0"/>
                <w:bCs w:val="0"/>
              </w:rPr>
              <w:t xml:space="preserve"> with students who struggle.</w:t>
            </w:r>
          </w:p>
          <w:p w:rsidR="6EED75DD" w:rsidP="6EED75DD" w:rsidRDefault="6EED75DD" w14:paraId="5E8C20D1" w14:textId="23311A8D">
            <w:pPr>
              <w:pStyle w:val="Normal"/>
              <w:rPr>
                <w:b w:val="0"/>
                <w:bCs w:val="0"/>
              </w:rPr>
            </w:pPr>
          </w:p>
          <w:p w:rsidR="3A3F3722" w:rsidP="6EED75DD" w:rsidRDefault="3A3F3722" w14:paraId="7A2E593C" w14:textId="1131BA8B">
            <w:pPr>
              <w:pStyle w:val="Normal"/>
              <w:rPr>
                <w:b w:val="1"/>
                <w:bCs w:val="1"/>
              </w:rPr>
            </w:pPr>
            <w:r w:rsidRPr="6EED75DD" w:rsidR="3A3F3722">
              <w:rPr>
                <w:b w:val="1"/>
                <w:bCs w:val="1"/>
              </w:rPr>
              <w:t>Go back inside and discuss the game with the students</w:t>
            </w:r>
            <w:r w:rsidRPr="6EED75DD" w:rsidR="07E7DD93">
              <w:rPr>
                <w:b w:val="1"/>
                <w:bCs w:val="1"/>
              </w:rPr>
              <w:t xml:space="preserve"> at your tables.</w:t>
            </w:r>
          </w:p>
          <w:p w:rsidR="07E7DD93" w:rsidP="6EED75DD" w:rsidRDefault="07E7DD93" w14:paraId="5A888F3F" w14:textId="74B3A06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C978009">
              <w:rPr>
                <w:b w:val="0"/>
                <w:bCs w:val="0"/>
              </w:rPr>
              <w:t>How did the coach feel when they received the compl</w:t>
            </w:r>
            <w:r w:rsidR="37BDAED1">
              <w:rPr>
                <w:b w:val="0"/>
                <w:bCs w:val="0"/>
              </w:rPr>
              <w:t>i</w:t>
            </w:r>
            <w:r w:rsidR="3C978009">
              <w:rPr>
                <w:b w:val="0"/>
                <w:bCs w:val="0"/>
              </w:rPr>
              <w:t>ments?</w:t>
            </w:r>
          </w:p>
          <w:p w:rsidR="07E7DD93" w:rsidP="6EED75DD" w:rsidRDefault="07E7DD93" w14:paraId="590168AA" w14:textId="389DFE37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07E7DD93">
              <w:rPr>
                <w:b w:val="0"/>
                <w:bCs w:val="0"/>
              </w:rPr>
              <w:t>How do you show someone that you care about them?</w:t>
            </w:r>
          </w:p>
          <w:p w:rsidR="07E7DD93" w:rsidP="6EED75DD" w:rsidRDefault="07E7DD93" w14:paraId="5FE18928" w14:textId="516A36D1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07E7DD93">
              <w:rPr>
                <w:b w:val="0"/>
                <w:bCs w:val="0"/>
              </w:rPr>
              <w:t>Who are the people you care about or love?</w:t>
            </w:r>
          </w:p>
          <w:p w:rsidR="07E7DD93" w:rsidP="6EED75DD" w:rsidRDefault="07E7DD93" w14:paraId="067CB143" w14:textId="12F9A208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3C978009">
              <w:rPr>
                <w:b w:val="0"/>
                <w:bCs w:val="0"/>
              </w:rPr>
              <w:t>Was it easy to say kind things during the game?</w:t>
            </w:r>
          </w:p>
          <w:p w:rsidR="6EED75DD" w:rsidP="6EED75DD" w:rsidRDefault="6EED75DD" w14:paraId="1201A0D7" w14:textId="398F62CD">
            <w:pPr>
              <w:pStyle w:val="Normal"/>
              <w:rPr>
                <w:b w:val="0"/>
                <w:bCs w:val="0"/>
              </w:rPr>
            </w:pPr>
          </w:p>
          <w:p w:rsidR="6EED75DD" w:rsidP="6EED75DD" w:rsidRDefault="6EED75DD" w14:paraId="483EE5B2" w14:textId="6E84DEB5">
            <w:pPr>
              <w:pStyle w:val="Normal"/>
              <w:rPr>
                <w:b w:val="0"/>
                <w:bCs w:val="0"/>
              </w:rPr>
            </w:pPr>
          </w:p>
          <w:p w:rsidRPr="005A7D15" w:rsidR="00922530" w:rsidP="005525BE" w:rsidRDefault="00922530" w14:paraId="1D32D965" w14:textId="7F4623AB">
            <w:pPr>
              <w:rPr>
                <w:b w:val="0"/>
                <w:bCs w:val="0"/>
              </w:rPr>
            </w:pPr>
            <w:r w:rsidR="476CD398">
              <w:rPr/>
              <w:t>Materials:</w:t>
            </w:r>
            <w:hyperlink r:id="R72465d9b0175425b">
              <w:r w:rsidRPr="03A52DE7" w:rsidR="261ADF9F">
                <w:rPr>
                  <w:rStyle w:val="Hyperlink"/>
                  <w:b w:val="0"/>
                  <w:bCs w:val="0"/>
                </w:rPr>
                <w:t>Musical hearts</w:t>
              </w:r>
            </w:hyperlink>
            <w:r w:rsidR="5A52E2E2">
              <w:rPr>
                <w:b w:val="0"/>
                <w:bCs w:val="0"/>
              </w:rPr>
              <w:t xml:space="preserve"> Large paper hears with activities written on them</w:t>
            </w:r>
            <w:r w:rsidR="2C6C73C6">
              <w:rPr>
                <w:b w:val="0"/>
                <w:bCs w:val="0"/>
              </w:rPr>
              <w:t xml:space="preserve">, stickers, a </w:t>
            </w:r>
            <w:r w:rsidR="31F98C21">
              <w:rPr>
                <w:b w:val="0"/>
                <w:bCs w:val="0"/>
              </w:rPr>
              <w:t>Bluetooth</w:t>
            </w:r>
            <w:r w:rsidR="2C6C73C6">
              <w:rPr>
                <w:b w:val="0"/>
                <w:bCs w:val="0"/>
              </w:rPr>
              <w:t xml:space="preserve"> speaker</w:t>
            </w:r>
            <w:r w:rsidR="613B4ADA">
              <w:rPr>
                <w:b w:val="0"/>
                <w:bCs w:val="0"/>
              </w:rPr>
              <w:t>, painter tape</w:t>
            </w:r>
          </w:p>
        </w:tc>
      </w:tr>
    </w:tbl>
    <w:p w:rsidR="002B0180" w:rsidP="6EED75DD" w:rsidRDefault="00842DC8" w14:paraId="6EB74BC6" w14:textId="1AD87757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013A4036" w14:paraId="047A48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08E2EBBC" w14:textId="1D31E593">
            <w:pPr>
              <w:rPr>
                <w:rFonts w:cs="Calibri" w:cstheme="minorAscii"/>
                <w:sz w:val="36"/>
                <w:szCs w:val="36"/>
              </w:rPr>
            </w:pPr>
            <w:r w:rsidRPr="013A4036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Craft/Activity: </w:t>
            </w:r>
            <w:r w:rsidRPr="013A4036" w:rsidR="37DE8C0B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Friendship hearts</w:t>
            </w:r>
            <w:r w:rsidRPr="013A4036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– </w:t>
            </w:r>
            <w:r w:rsidRPr="013A4036" w:rsidR="2B491613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15</w:t>
            </w:r>
            <w:commentRangeStart w:id="209841107"/>
            <w:r w:rsidRPr="013A4036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013A4036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  <w:commentRangeEnd w:id="209841107"/>
            <w:r>
              <w:rPr>
                <w:rStyle w:val="CommentReference"/>
              </w:rPr>
              <w:commentReference w:id="209841107"/>
            </w:r>
          </w:p>
        </w:tc>
      </w:tr>
      <w:tr w:rsidR="005A7D15" w:rsidTr="013A4036" w14:paraId="352BF674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61334712" w:rsidP="6EED75DD" w:rsidRDefault="61334712" w14:paraId="669166CA" w14:textId="6E25CC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61334712">
              <w:rPr>
                <w:b w:val="0"/>
                <w:bCs w:val="0"/>
              </w:rPr>
              <w:t>Students are going to be making friendship rocks. They will have made fingerprint hearts with red paint earlier and</w:t>
            </w:r>
            <w:r w:rsidR="5A210EAD">
              <w:rPr>
                <w:b w:val="0"/>
                <w:bCs w:val="0"/>
              </w:rPr>
              <w:t xml:space="preserve"> now that it has dried they will color their rock.</w:t>
            </w:r>
          </w:p>
          <w:p w:rsidR="005A7D15" w:rsidP="00315B87" w:rsidRDefault="00315B87" w14:paraId="0BC3FE9D" w14:textId="4990526E">
            <w:pPr>
              <w:rPr>
                <w:b w:val="0"/>
                <w:bCs w:val="0"/>
              </w:rPr>
            </w:pPr>
            <w:r w:rsidR="703536FA">
              <w:rPr/>
              <w:t xml:space="preserve">Table </w:t>
            </w:r>
            <w:r w:rsidR="476CD398">
              <w:rPr/>
              <w:t>Coach:</w:t>
            </w:r>
            <w:r w:rsidR="476CD398">
              <w:rPr>
                <w:b w:val="0"/>
                <w:bCs w:val="0"/>
              </w:rPr>
              <w:t xml:space="preserve"> </w:t>
            </w:r>
            <w:r w:rsidR="0E0ED1AE">
              <w:rPr>
                <w:b w:val="0"/>
                <w:bCs w:val="0"/>
              </w:rPr>
              <w:t>Tell the students we are going to make heart friends on the rock. Each student is given a sharpie</w:t>
            </w:r>
            <w:r w:rsidR="40A97E46">
              <w:rPr>
                <w:b w:val="0"/>
                <w:bCs w:val="0"/>
              </w:rPr>
              <w:t xml:space="preserve">. The students are instructed to draw arms, legs, and a face on the finger print heart. </w:t>
            </w:r>
          </w:p>
          <w:p w:rsidR="03A52DE7" w:rsidP="03A52DE7" w:rsidRDefault="03A52DE7" w14:paraId="007977AF" w14:textId="1E19FFBE">
            <w:pPr>
              <w:pStyle w:val="Normal"/>
              <w:ind w:left="0"/>
              <w:rPr>
                <w:b w:val="0"/>
                <w:bCs w:val="0"/>
              </w:rPr>
            </w:pPr>
          </w:p>
          <w:p w:rsidR="63FF08A2" w:rsidP="03A52DE7" w:rsidRDefault="63FF08A2" w14:paraId="688F1736" w14:textId="18148137">
            <w:pPr>
              <w:pStyle w:val="Normal"/>
              <w:ind w:left="0"/>
              <w:rPr>
                <w:b w:val="0"/>
                <w:bCs w:val="0"/>
              </w:rPr>
            </w:pPr>
            <w:r w:rsidR="63FF08A2">
              <w:rPr>
                <w:b w:val="0"/>
                <w:bCs w:val="0"/>
              </w:rPr>
              <w:t>After students have decorated their rock have them write a note to the friend they will be giving the rock to.</w:t>
            </w:r>
          </w:p>
          <w:p w:rsidR="36BD4BA9" w:rsidP="03A52DE7" w:rsidRDefault="36BD4BA9" w14:paraId="1DD5924E" w14:textId="06A27B10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  <w:sz w:val="22"/>
                <w:szCs w:val="22"/>
              </w:rPr>
            </w:pPr>
            <w:r w:rsidR="40A97E46">
              <w:rPr>
                <w:b w:val="0"/>
                <w:bCs w:val="0"/>
              </w:rPr>
              <w:t>Examples: You are a good friend, thank you, I like you, you are nice</w:t>
            </w:r>
            <w:proofErr w:type="gramStart"/>
            <w:r w:rsidR="40A97E46">
              <w:rPr>
                <w:b w:val="0"/>
                <w:bCs w:val="0"/>
              </w:rPr>
              <w:t>.....</w:t>
            </w:r>
            <w:proofErr w:type="gramEnd"/>
          </w:p>
          <w:p w:rsidR="03A52DE7" w:rsidP="03A52DE7" w:rsidRDefault="03A52DE7" w14:paraId="0BA0E940" w14:textId="014DC2BF">
            <w:pPr>
              <w:pStyle w:val="Normal"/>
              <w:rPr>
                <w:b w:val="0"/>
                <w:bCs w:val="0"/>
              </w:rPr>
            </w:pPr>
          </w:p>
          <w:p w:rsidR="6A52D2B8" w:rsidP="03A52DE7" w:rsidRDefault="6A52D2B8" w14:paraId="23492938" w14:textId="3966ABC1">
            <w:pPr>
              <w:pStyle w:val="Normal"/>
              <w:rPr>
                <w:b w:val="0"/>
                <w:bCs w:val="0"/>
              </w:rPr>
            </w:pPr>
            <w:r w:rsidR="6A52D2B8">
              <w:rPr>
                <w:b w:val="0"/>
                <w:bCs w:val="0"/>
              </w:rPr>
              <w:t>Finally, use glue dots to stick the rock to the note.</w:t>
            </w:r>
          </w:p>
          <w:p w:rsidR="03A52DE7" w:rsidP="03A52DE7" w:rsidRDefault="03A52DE7" w14:paraId="454AC341" w14:textId="0501CBF1">
            <w:pPr>
              <w:pStyle w:val="Normal"/>
              <w:ind w:left="0"/>
              <w:rPr>
                <w:b w:val="0"/>
                <w:bCs w:val="0"/>
              </w:rPr>
            </w:pPr>
          </w:p>
          <w:p w:rsidR="1F6D2810" w:rsidP="03A52DE7" w:rsidRDefault="1F6D2810" w14:paraId="3D9B8DDC" w14:textId="302AE2D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3A52DE7" w:rsidR="1F6D2810">
              <w:rPr>
                <w:b w:val="1"/>
                <w:bCs w:val="1"/>
                <w:sz w:val="22"/>
                <w:szCs w:val="22"/>
              </w:rPr>
              <w:t>Discussion questions</w:t>
            </w:r>
            <w:r w:rsidRPr="03A52DE7" w:rsidR="1F6D2810">
              <w:rPr>
                <w:b w:val="0"/>
                <w:bCs w:val="0"/>
                <w:sz w:val="22"/>
                <w:szCs w:val="22"/>
              </w:rPr>
              <w:t>:</w:t>
            </w:r>
          </w:p>
          <w:p w:rsidR="1F6D2810" w:rsidP="03A52DE7" w:rsidRDefault="1F6D2810" w14:paraId="0C4F78D5" w14:textId="255195F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03A52DE7" w:rsidR="1F6D2810">
              <w:rPr>
                <w:b w:val="0"/>
                <w:bCs w:val="0"/>
                <w:sz w:val="22"/>
                <w:szCs w:val="22"/>
              </w:rPr>
              <w:t>Who are people you care about?</w:t>
            </w:r>
          </w:p>
          <w:p w:rsidR="1F6D2810" w:rsidP="03A52DE7" w:rsidRDefault="1F6D2810" w14:paraId="42DDCD18" w14:textId="135D8F33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22"/>
                <w:szCs w:val="22"/>
              </w:rPr>
            </w:pPr>
            <w:r w:rsidRPr="03A52DE7" w:rsidR="1F6D2810">
              <w:rPr>
                <w:b w:val="0"/>
                <w:bCs w:val="0"/>
                <w:sz w:val="22"/>
                <w:szCs w:val="22"/>
              </w:rPr>
              <w:t xml:space="preserve">Do you know what </w:t>
            </w:r>
            <w:proofErr w:type="gramStart"/>
            <w:r w:rsidRPr="03A52DE7" w:rsidR="1F6D2810">
              <w:rPr>
                <w:b w:val="0"/>
                <w:bCs w:val="0"/>
                <w:sz w:val="22"/>
                <w:szCs w:val="22"/>
              </w:rPr>
              <w:t>valentines</w:t>
            </w:r>
            <w:proofErr w:type="gramEnd"/>
            <w:r w:rsidRPr="03A52DE7" w:rsidR="1F6D2810">
              <w:rPr>
                <w:b w:val="0"/>
                <w:bCs w:val="0"/>
                <w:sz w:val="22"/>
                <w:szCs w:val="22"/>
              </w:rPr>
              <w:t xml:space="preserve"> day is about?</w:t>
            </w:r>
          </w:p>
          <w:p w:rsidR="1F6D2810" w:rsidP="03A52DE7" w:rsidRDefault="1F6D2810" w14:paraId="3A906B59" w14:textId="0A571159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22"/>
                <w:szCs w:val="22"/>
              </w:rPr>
            </w:pPr>
            <w:r w:rsidRPr="03A52DE7" w:rsidR="1F6D2810">
              <w:rPr>
                <w:b w:val="0"/>
                <w:bCs w:val="0"/>
                <w:sz w:val="22"/>
                <w:szCs w:val="22"/>
              </w:rPr>
              <w:t>Is there anyone you love? (I have love for my friends. Love for other people means that the person is special to you like</w:t>
            </w:r>
            <w:r w:rsidRPr="03A52DE7" w:rsidR="0E1432A3">
              <w:rPr>
                <w:b w:val="0"/>
                <w:bCs w:val="0"/>
                <w:sz w:val="22"/>
                <w:szCs w:val="22"/>
              </w:rPr>
              <w:t xml:space="preserve"> family or friends</w:t>
            </w:r>
            <w:r w:rsidRPr="03A52DE7" w:rsidR="1F6D2810">
              <w:rPr>
                <w:b w:val="0"/>
                <w:bCs w:val="0"/>
                <w:sz w:val="22"/>
                <w:szCs w:val="22"/>
              </w:rPr>
              <w:t>)</w:t>
            </w:r>
          </w:p>
          <w:p w:rsidR="529B7C16" w:rsidP="03A52DE7" w:rsidRDefault="529B7C16" w14:paraId="190061B0" w14:textId="261C514F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22"/>
                <w:szCs w:val="22"/>
              </w:rPr>
            </w:pPr>
            <w:r w:rsidRPr="03A52DE7" w:rsidR="529B7C16">
              <w:rPr>
                <w:b w:val="0"/>
                <w:bCs w:val="0"/>
                <w:sz w:val="22"/>
                <w:szCs w:val="22"/>
              </w:rPr>
              <w:t>Who are you going to give this friendship rock to?</w:t>
            </w:r>
          </w:p>
          <w:p w:rsidR="03A52DE7" w:rsidP="03A52DE7" w:rsidRDefault="03A52DE7" w14:paraId="390BEB6E" w14:textId="7CA4431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6EED75DD" w:rsidP="6EED75DD" w:rsidRDefault="6EED75DD" w14:paraId="1CBCB5E8" w14:textId="64C3B1FB">
            <w:pPr>
              <w:pStyle w:val="Normal"/>
              <w:ind w:left="0"/>
              <w:rPr>
                <w:b w:val="0"/>
                <w:bCs w:val="0"/>
              </w:rPr>
            </w:pPr>
          </w:p>
          <w:p w:rsidR="00315B87" w:rsidP="00315B87" w:rsidRDefault="00315B87" w14:paraId="790B8A19" w14:textId="37546BD7">
            <w:pPr>
              <w:rPr>
                <w:b w:val="0"/>
                <w:bCs w:val="0"/>
              </w:rPr>
            </w:pPr>
            <w:r w:rsidR="476CD398">
              <w:rPr/>
              <w:t>Materials:</w:t>
            </w:r>
            <w:r w:rsidR="476CD398">
              <w:rPr>
                <w:b w:val="0"/>
                <w:bCs w:val="0"/>
              </w:rPr>
              <w:t xml:space="preserve"> </w:t>
            </w:r>
            <w:r w:rsidR="12D43BAB">
              <w:rPr>
                <w:b w:val="0"/>
                <w:bCs w:val="0"/>
              </w:rPr>
              <w:t>rock with finger print heart, permanent markers fine tip</w:t>
            </w:r>
            <w:r w:rsidR="72D5898F">
              <w:rPr>
                <w:b w:val="0"/>
                <w:bCs w:val="0"/>
              </w:rPr>
              <w:t xml:space="preserve"> </w:t>
            </w:r>
            <w:r w:rsidR="1A7933B1">
              <w:rPr>
                <w:b w:val="0"/>
                <w:bCs w:val="0"/>
              </w:rPr>
              <w:t>multiple</w:t>
            </w:r>
            <w:r w:rsidR="72D5898F">
              <w:rPr>
                <w:b w:val="0"/>
                <w:bCs w:val="0"/>
              </w:rPr>
              <w:t xml:space="preserve"> colors</w:t>
            </w:r>
          </w:p>
          <w:p w:rsidRPr="005A7D15" w:rsidR="00922530" w:rsidP="00315B87" w:rsidRDefault="00922530" w14:paraId="5A4571CF" w14:textId="734DF0FB">
            <w:pPr>
              <w:rPr>
                <w:b w:val="0"/>
                <w:bCs w:val="0"/>
              </w:rPr>
            </w:pPr>
            <w:hyperlink r:id="R34885ff1bb944377">
              <w:r w:rsidRPr="6EED75DD" w:rsidR="38D10086">
                <w:rPr>
                  <w:rStyle w:val="Hyperlink"/>
                  <w:b w:val="0"/>
                  <w:bCs w:val="0"/>
                </w:rPr>
                <w:t>https://www.redtedart.com/friendship-rocks-valentines/</w:t>
              </w:r>
            </w:hyperlink>
            <w:r w:rsidR="38D10086">
              <w:rPr>
                <w:b w:val="0"/>
                <w:bCs w:val="0"/>
              </w:rPr>
              <w:t xml:space="preserve"> </w:t>
            </w:r>
          </w:p>
        </w:tc>
      </w:tr>
    </w:tbl>
    <w:p w:rsidR="002B0180" w:rsidP="12753CFD" w:rsidRDefault="002B0180" w14:paraId="729A9B53" w14:textId="77777777">
      <w:pPr>
        <w:rPr>
          <w:rFonts w:cs="Calibri" w:cstheme="minorAscii"/>
          <w:b w:val="1"/>
          <w:bCs w:val="1"/>
          <w:sz w:val="36"/>
          <w:szCs w:val="36"/>
        </w:rPr>
      </w:pPr>
      <w:bookmarkStart w:name="_GoBack" w:id="0"/>
      <w:bookmarkEnd w:id="0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12753CFD" w:rsidTr="6EED75DD" w14:paraId="587B5C1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12753CFD" w:rsidP="12753CFD" w:rsidRDefault="12753CFD" w14:paraId="31996DE4">
            <w:pPr>
              <w:rPr>
                <w:rFonts w:cs="Calibri" w:cstheme="minorAscii"/>
                <w:sz w:val="36"/>
                <w:szCs w:val="36"/>
              </w:rPr>
            </w:pPr>
            <w:r w:rsidRPr="12753CFD" w:rsidR="12753CFD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Homework</w:t>
            </w:r>
            <w:r w:rsidRPr="12753CFD" w:rsidR="12753CFD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12753CFD" w:rsidR="12753CFD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40</w:t>
            </w:r>
            <w:r w:rsidRPr="12753CFD" w:rsidR="12753CFD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12753CFD" w:rsidTr="6EED75DD" w14:paraId="46CFE72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5DF355D" w:rsidP="6EED75DD" w:rsidRDefault="25DF355D" w14:paraId="4BB68F3E" w14:textId="44904F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25DF355D">
              <w:rPr>
                <w:b w:val="0"/>
                <w:bCs w:val="0"/>
              </w:rPr>
              <w:t>Table coaches sit with your table and ask the student:</w:t>
            </w:r>
          </w:p>
          <w:p w:rsidR="25DF355D" w:rsidP="6EED75DD" w:rsidRDefault="25DF355D" w14:paraId="18322A10" w14:textId="611550FA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25DF355D">
              <w:rPr>
                <w:b w:val="0"/>
                <w:bCs w:val="0"/>
              </w:rPr>
              <w:t>Can you take out your homework from your backpack?</w:t>
            </w:r>
          </w:p>
          <w:p w:rsidR="1CC2695C" w:rsidP="6EED75DD" w:rsidRDefault="1CC2695C" w14:paraId="4663EDCA" w14:textId="0BE46A84">
            <w:pPr>
              <w:pStyle w:val="ListParagraph"/>
              <w:numPr>
                <w:ilvl w:val="0"/>
                <w:numId w:val="1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</w:rPr>
            </w:pPr>
            <w:r w:rsidR="1CC2695C">
              <w:rPr>
                <w:b w:val="0"/>
                <w:bCs w:val="0"/>
              </w:rPr>
              <w:t>What subject is the hardest?</w:t>
            </w:r>
          </w:p>
          <w:p w:rsidR="1CC2695C" w:rsidP="6EED75DD" w:rsidRDefault="1CC2695C" w14:paraId="06FDFDD9" w14:textId="56F019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CC2695C">
              <w:rPr>
                <w:b w:val="0"/>
                <w:bCs w:val="0"/>
              </w:rPr>
              <w:t>Let’s work on our homework</w:t>
            </w:r>
            <w:proofErr w:type="gramStart"/>
            <w:r w:rsidR="1CC2695C">
              <w:rPr>
                <w:b w:val="0"/>
                <w:bCs w:val="0"/>
              </w:rPr>
              <w:t>.....</w:t>
            </w:r>
            <w:proofErr w:type="gramEnd"/>
          </w:p>
          <w:p w:rsidR="1CC2695C" w:rsidP="6EED75DD" w:rsidRDefault="1CC2695C" w14:paraId="136D9E29" w14:textId="75605F50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1CC2695C">
              <w:rPr>
                <w:b w:val="0"/>
                <w:bCs w:val="0"/>
              </w:rPr>
              <w:t>Have all the students start working on homework or read a book or do a worksheet.</w:t>
            </w:r>
          </w:p>
          <w:p w:rsidR="12753CFD" w:rsidRDefault="12753CFD" w14:paraId="12115EA3">
            <w:pPr>
              <w:rPr>
                <w:b w:val="0"/>
                <w:bCs w:val="0"/>
              </w:rPr>
            </w:pPr>
            <w:r w:rsidR="12753CFD">
              <w:rPr/>
              <w:t>Coaches:</w:t>
            </w:r>
            <w:r w:rsidR="12753CFD">
              <w:rPr>
                <w:b w:val="0"/>
                <w:bCs w:val="0"/>
              </w:rPr>
              <w:t xml:space="preserve"> </w:t>
            </w:r>
            <w:r w:rsidR="12753CFD">
              <w:rPr>
                <w:b w:val="0"/>
                <w:bCs w:val="0"/>
              </w:rPr>
              <w:t>roll and responsibilities</w:t>
            </w:r>
          </w:p>
          <w:p w:rsidR="12753CFD" w:rsidRDefault="12753CFD" w14:paraId="60EAB397" w14:textId="2AAFE75A">
            <w:pPr>
              <w:rPr>
                <w:b w:val="0"/>
                <w:bCs w:val="0"/>
              </w:rPr>
            </w:pPr>
            <w:r w:rsidR="3B36C2EA">
              <w:rPr/>
              <w:t xml:space="preserve">resources: </w:t>
            </w:r>
            <w:r w:rsidR="660C9550">
              <w:rPr>
                <w:b w:val="0"/>
                <w:bCs w:val="0"/>
              </w:rPr>
              <w:t>Ask a staff member for a worksheet or book if the students do not have any homework to do.</w:t>
            </w:r>
          </w:p>
          <w:p w:rsidR="12753CFD" w:rsidRDefault="12753CFD" w14:paraId="1D5D377E">
            <w:pPr>
              <w:rPr>
                <w:b w:val="0"/>
                <w:bCs w:val="0"/>
              </w:rPr>
            </w:pPr>
          </w:p>
        </w:tc>
      </w:tr>
    </w:tbl>
    <w:p w:rsidR="12753CFD" w:rsidP="12753CFD" w:rsidRDefault="12753CFD" w14:paraId="3222842A" w14:textId="0B6D2961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03A52DE7" w14:paraId="7F1E33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24F4E24C" w:rsidRDefault="005A7D15" w14:paraId="3045C187" w14:textId="30DF6D50">
            <w:pPr>
              <w:rPr>
                <w:rFonts w:cs="Calibri" w:cstheme="minorAscii"/>
                <w:sz w:val="36"/>
                <w:szCs w:val="36"/>
              </w:rPr>
            </w:pPr>
            <w:r w:rsidRPr="24F4E24C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Cl</w:t>
            </w:r>
            <w:r w:rsidRPr="24F4E24C" w:rsidR="381DF3C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ean up</w:t>
            </w:r>
            <w:r w:rsidRPr="24F4E24C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24F4E24C" w:rsidR="0579883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10</w:t>
            </w:r>
            <w:r w:rsidRPr="24F4E24C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24F4E24C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03A52DE7" w14:paraId="6CD721B7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315B87" w:rsidR="00922530" w:rsidP="24F4E24C" w:rsidRDefault="00922530" w14:paraId="73E4492C" w14:textId="3C4DB358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24F4E24C" w:rsidR="3325CE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Table Coaches: </w:t>
            </w:r>
            <w:r w:rsidRPr="24F4E24C" w:rsidR="3325C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Instruct students to pick up and throw away trash before they leave.</w:t>
            </w:r>
          </w:p>
          <w:p w:rsidRPr="00315B87" w:rsidR="00922530" w:rsidP="24F4E24C" w:rsidRDefault="00922530" w14:paraId="14E5F3C6" w14:textId="3B7870B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24F4E24C" w:rsidR="3325C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Pick up and throw away trash.</w:t>
            </w:r>
          </w:p>
          <w:p w:rsidRPr="00315B87" w:rsidR="00922530" w:rsidP="24F4E24C" w:rsidRDefault="00922530" w14:paraId="63F28AF3" w14:textId="196B661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24F4E24C" w:rsidR="3325C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Sweep floor</w:t>
            </w:r>
          </w:p>
          <w:p w:rsidRPr="00315B87" w:rsidR="00922530" w:rsidP="24F4E24C" w:rsidRDefault="00922530" w14:paraId="46692310" w14:textId="42FD4B7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24F4E24C" w:rsidR="3325C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Clean up WC supplies</w:t>
            </w:r>
          </w:p>
          <w:p w:rsidRPr="00315B87" w:rsidR="00922530" w:rsidP="24F4E24C" w:rsidRDefault="00922530" w14:paraId="669247AD" w14:textId="46AC4D70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315B87" w:rsidR="00922530" w:rsidP="03A52DE7" w:rsidRDefault="00922530" w14:paraId="39A7C9C4" w14:textId="0F2909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03A52DE7" w:rsidR="47A266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Please fill out this short survey.</w:t>
            </w:r>
          </w:p>
          <w:p w:rsidRPr="00315B87" w:rsidR="00922530" w:rsidP="03A52DE7" w:rsidRDefault="00922530" w14:paraId="350A727E" w14:textId="0522D9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7A26621">
              <w:drawing>
                <wp:inline wp14:editId="58523B27" wp14:anchorId="6E19A90E">
                  <wp:extent cx="1609725" cy="1609725"/>
                  <wp:effectExtent l="0" t="0" r="0" b="0"/>
                  <wp:docPr id="3547068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c0242e65f6d4c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f14998731151466b">
              <w:r w:rsidRPr="03A52DE7" w:rsidR="47A26621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https://forms.office.com/r/r1kpc21QTh</w:t>
              </w:r>
            </w:hyperlink>
            <w:r w:rsidRPr="03A52DE7" w:rsidR="47A266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2B0180" w:rsidR="005A7D15" w:rsidRDefault="005A7D15" w14:paraId="1435506F" w14:textId="77777777">
      <w:pPr>
        <w:rPr>
          <w:rFonts w:cstheme="minorHAnsi"/>
          <w:b/>
          <w:sz w:val="36"/>
          <w:szCs w:val="36"/>
        </w:rPr>
      </w:pPr>
    </w:p>
    <w:sectPr w:rsidRPr="002B0180" w:rsidR="005A7D15" w:rsidSect="002B0180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w:initials="MM" w:author="Megan Moreland" w:date="2021-12-23T12:16:24" w:id="209841107">
    <w:p w:rsidR="6EED75DD" w:rsidRDefault="6EED75DD" w14:paraId="4BACCF5D" w14:textId="33598823">
      <w:pPr>
        <w:pStyle w:val="CommentText"/>
      </w:pPr>
      <w:r w:rsidRPr="6EED75DD" w:rsidR="6EED75DD">
        <w:rPr>
          <w:b w:val="1"/>
          <w:bCs w:val="1"/>
          <w:u w:val="single"/>
        </w:rPr>
        <w:t xml:space="preserve">Alternative: </w:t>
      </w:r>
      <w:hyperlink w:anchor="_a5y_p=3782281" r:id="R997015480d544d4e">
        <w:r w:rsidRPr="6EED75DD" w:rsidR="6EED75DD">
          <w:rPr>
            <w:rStyle w:val="Hyperlink"/>
            <w:b w:val="1"/>
            <w:bCs w:val="1"/>
            <w:u w:val="single"/>
          </w:rPr>
          <w:t>https://sweetandsimpleliving.com/diy-felt-heart-craft-idea-sewing-required/?utm_source=dlvr.it&amp;amp=&amp;utm_medium=facebook#_a5y_p=3782281</w:t>
        </w:r>
      </w:hyperlink>
      <w:r w:rsidR="6EED75DD">
        <w:rPr/>
        <w:t xml:space="preserve"> </w:t>
      </w:r>
      <w:r w:rsidRPr="6EED75DD" w:rsidR="6EED75DD">
        <w:rPr>
          <w:b w:val="1"/>
          <w:bCs w:val="1"/>
        </w:rPr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M" w:author="Megan Moreland" w:date="2021-12-23T12:16:24" w:id="1625343044">
    <w:p w:rsidR="6EED75DD" w:rsidRDefault="6EED75DD" w14:paraId="2DF5E889" w14:textId="33598823">
      <w:pPr>
        <w:pStyle w:val="CommentText"/>
      </w:pPr>
      <w:r w:rsidRPr="6EED75DD" w:rsidR="6EED75DD">
        <w:rPr>
          <w:b w:val="1"/>
          <w:bCs w:val="1"/>
          <w:u w:val="single"/>
        </w:rPr>
        <w:t xml:space="preserve">Alternative: </w:t>
      </w:r>
      <w:hyperlink w:anchor="_a5y_p=3782281" r:id="R0cd3480ce32f4074">
        <w:r w:rsidRPr="6EED75DD" w:rsidR="6EED75DD">
          <w:rPr>
            <w:rStyle w:val="Hyperlink"/>
            <w:b w:val="1"/>
            <w:bCs w:val="1"/>
            <w:u w:val="single"/>
          </w:rPr>
          <w:t>https://sweetandsimpleliving.com/diy-felt-heart-craft-idea-sewing-required/?utm_source=dlvr.it&amp;amp=&amp;utm_medium=facebook#_a5y_p=3782281</w:t>
        </w:r>
      </w:hyperlink>
      <w:r w:rsidR="6EED75DD">
        <w:rPr/>
        <w:t xml:space="preserve"> </w:t>
      </w:r>
      <w:r w:rsidRPr="6EED75DD" w:rsidR="6EED75DD">
        <w:rPr>
          <w:b w:val="1"/>
          <w:bCs w:val="1"/>
        </w:rPr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M" w:author="Megan Moreland" w:date="2022-01-27T11:45:10" w:id="1659109521">
    <w:p w:rsidR="03A52DE7" w:rsidRDefault="03A52DE7" w14:paraId="6A6981F2" w14:textId="36EDF5EA">
      <w:pPr>
        <w:pStyle w:val="CommentText"/>
      </w:pPr>
      <w:r w:rsidR="03A52DE7">
        <w:rPr/>
        <w:t xml:space="preserve">Call out a color. Example: Blue hearts You need to complement the person to your right. </w:t>
      </w:r>
      <w:r>
        <w:rPr>
          <w:rStyle w:val="CommentReference"/>
        </w:rPr>
        <w:annotationRef/>
      </w:r>
    </w:p>
    <w:p w:rsidR="03A52DE7" w:rsidRDefault="03A52DE7" w14:paraId="5F1B9489" w14:textId="4C4FE3CD">
      <w:pPr>
        <w:pStyle w:val="CommentText"/>
      </w:pPr>
    </w:p>
    <w:p w:rsidR="03A52DE7" w:rsidRDefault="03A52DE7" w14:paraId="1CD0F854" w14:textId="3B8D4D82">
      <w:pPr>
        <w:pStyle w:val="CommentText"/>
      </w:pPr>
      <w:r w:rsidR="03A52DE7">
        <w:rPr/>
        <w:t>then the 2nd time the music stops have 1 of the students pick the new color.</w:t>
      </w:r>
    </w:p>
  </w:comment>
  <w:comment w:initials="MM" w:author="Megan Moreland" w:date="2022-01-27T11:45:36" w:id="1875687993">
    <w:p w:rsidR="03A52DE7" w:rsidRDefault="03A52DE7" w14:paraId="4D2BEEC5" w14:textId="465EAC98">
      <w:pPr>
        <w:pStyle w:val="CommentText"/>
      </w:pPr>
      <w:r w:rsidR="03A52DE7">
        <w:rPr/>
        <w:t>You can also have the students sit out if their color or number was called.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BACCF5D"/>
  <w15:commentEx w15:done="1" w15:paraId="2DF5E889"/>
  <w15:commentEx w15:done="1" w15:paraId="1CD0F854"/>
  <w15:commentEx w15:done="1" w15:paraId="4D2BEEC5" w15:paraIdParent="1CD0F85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BDC6C7" w16cex:dateUtc="2022-01-27T19:45:10.835Z"/>
  <w16cex:commentExtensible w16cex:durableId="6972BF6B" w16cex:dateUtc="2021-12-23T20:16:24.592Z"/>
  <w16cex:commentExtensible w16cex:durableId="5C10248F" w16cex:dateUtc="2021-12-23T20:16:24.592Z"/>
  <w16cex:commentExtensible w16cex:durableId="408EFBA2" w16cex:dateUtc="2022-01-27T19:45:36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ACCF5D" w16cid:durableId="6972BF6B"/>
  <w16cid:commentId w16cid:paraId="2DF5E889" w16cid:durableId="5C10248F"/>
  <w16cid:commentId w16cid:paraId="1CD0F854" w16cid:durableId="71BDC6C7"/>
  <w16cid:commentId w16cid:paraId="4D2BEEC5" w16cid:durableId="408EFB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15" w:rsidP="005A7D15" w:rsidRDefault="005A7D15" w14:paraId="6C6CCA01" w14:textId="77777777">
      <w:pPr>
        <w:spacing w:after="0" w:line="240" w:lineRule="auto"/>
      </w:pPr>
      <w:r>
        <w:separator/>
      </w:r>
    </w:p>
  </w:endnote>
  <w:endnote w:type="continuationSeparator" w:id="0">
    <w:p w:rsidR="005A7D15" w:rsidP="005A7D15" w:rsidRDefault="005A7D15" w14:paraId="09A4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2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15" w:rsidRDefault="005A7D15" w14:paraId="04AFDDF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D15" w:rsidRDefault="005E4477" w14:paraId="69E31662" w14:textId="77777777">
    <w:pPr>
      <w:pStyle w:val="Footer"/>
    </w:pPr>
    <w:r>
      <w:t>Program:</w:t>
    </w:r>
    <w:r w:rsidR="00842DC8">
      <w:t xml:space="preserve"> </w:t>
    </w:r>
    <w: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15" w:rsidP="005A7D15" w:rsidRDefault="005A7D15" w14:paraId="603C7457" w14:textId="77777777">
      <w:pPr>
        <w:spacing w:after="0" w:line="240" w:lineRule="auto"/>
      </w:pPr>
      <w:r>
        <w:separator/>
      </w:r>
    </w:p>
  </w:footnote>
  <w:footnote w:type="continuationSeparator" w:id="0">
    <w:p w:rsidR="005A7D15" w:rsidP="005A7D15" w:rsidRDefault="005A7D15" w14:paraId="0B7D0D9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3E6588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7262B"/>
    <w:multiLevelType w:val="hybridMultilevel"/>
    <w:tmpl w:val="F4A6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67B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5FCE"/>
    <w:multiLevelType w:val="hybridMultilevel"/>
    <w:tmpl w:val="5BE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egan Moreland">
    <w15:presenceInfo w15:providerId="AD" w15:userId="S::mmoreland@wr.org::017b8c74-8c31-4f5d-91df-9bc72d695a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0"/>
    <w:rsid w:val="002A4B67"/>
    <w:rsid w:val="002B0180"/>
    <w:rsid w:val="00315B87"/>
    <w:rsid w:val="005A7D15"/>
    <w:rsid w:val="005E4477"/>
    <w:rsid w:val="00717E84"/>
    <w:rsid w:val="00842DC8"/>
    <w:rsid w:val="00922530"/>
    <w:rsid w:val="00A69EF3"/>
    <w:rsid w:val="00B30714"/>
    <w:rsid w:val="00FC0198"/>
    <w:rsid w:val="013A4036"/>
    <w:rsid w:val="026FB9B1"/>
    <w:rsid w:val="032BE5A1"/>
    <w:rsid w:val="03691035"/>
    <w:rsid w:val="037B3B54"/>
    <w:rsid w:val="03860111"/>
    <w:rsid w:val="038C058A"/>
    <w:rsid w:val="03A52DE7"/>
    <w:rsid w:val="04DEE35F"/>
    <w:rsid w:val="05306584"/>
    <w:rsid w:val="05798835"/>
    <w:rsid w:val="060CB0CA"/>
    <w:rsid w:val="06378082"/>
    <w:rsid w:val="066FF703"/>
    <w:rsid w:val="07072F3C"/>
    <w:rsid w:val="0795AFA6"/>
    <w:rsid w:val="07E7DD93"/>
    <w:rsid w:val="07F133A9"/>
    <w:rsid w:val="08F2A165"/>
    <w:rsid w:val="0ACD5068"/>
    <w:rsid w:val="0B1A8CB0"/>
    <w:rsid w:val="0B28D46B"/>
    <w:rsid w:val="0B97176F"/>
    <w:rsid w:val="0C3C3792"/>
    <w:rsid w:val="0CC4A4CC"/>
    <w:rsid w:val="0CD7FB45"/>
    <w:rsid w:val="0CD94AF8"/>
    <w:rsid w:val="0D0A5EEA"/>
    <w:rsid w:val="0D20357F"/>
    <w:rsid w:val="0DB5F0E0"/>
    <w:rsid w:val="0DC0F65A"/>
    <w:rsid w:val="0E07A1FF"/>
    <w:rsid w:val="0E0ED1AE"/>
    <w:rsid w:val="0E1432A3"/>
    <w:rsid w:val="0FF0ED7C"/>
    <w:rsid w:val="0FFC458E"/>
    <w:rsid w:val="106CD464"/>
    <w:rsid w:val="10C4F225"/>
    <w:rsid w:val="10E75E1E"/>
    <w:rsid w:val="1165DF33"/>
    <w:rsid w:val="11C5B65E"/>
    <w:rsid w:val="11D30F0E"/>
    <w:rsid w:val="12753CFD"/>
    <w:rsid w:val="1289D86F"/>
    <w:rsid w:val="12D43BAB"/>
    <w:rsid w:val="1333E650"/>
    <w:rsid w:val="135988A5"/>
    <w:rsid w:val="13825987"/>
    <w:rsid w:val="14CFB6B1"/>
    <w:rsid w:val="1618CDBB"/>
    <w:rsid w:val="166B8712"/>
    <w:rsid w:val="177FAF6F"/>
    <w:rsid w:val="18075773"/>
    <w:rsid w:val="181D0A92"/>
    <w:rsid w:val="187C7C87"/>
    <w:rsid w:val="1880FF7F"/>
    <w:rsid w:val="194C7CE4"/>
    <w:rsid w:val="1A223E67"/>
    <w:rsid w:val="1A7933B1"/>
    <w:rsid w:val="1A9338D1"/>
    <w:rsid w:val="1B3EF835"/>
    <w:rsid w:val="1BBE0EC8"/>
    <w:rsid w:val="1BEA70F8"/>
    <w:rsid w:val="1CA349FE"/>
    <w:rsid w:val="1CC2695C"/>
    <w:rsid w:val="1CCB5EBF"/>
    <w:rsid w:val="1CFDB0E9"/>
    <w:rsid w:val="1D59DF29"/>
    <w:rsid w:val="1DC4D990"/>
    <w:rsid w:val="1E3C95DD"/>
    <w:rsid w:val="1F6D2810"/>
    <w:rsid w:val="1F7DB263"/>
    <w:rsid w:val="202EFD0A"/>
    <w:rsid w:val="21F9230E"/>
    <w:rsid w:val="234477F3"/>
    <w:rsid w:val="235362FE"/>
    <w:rsid w:val="240D6E72"/>
    <w:rsid w:val="24F4E24C"/>
    <w:rsid w:val="25CC9D2C"/>
    <w:rsid w:val="25DF355D"/>
    <w:rsid w:val="261ADF9F"/>
    <w:rsid w:val="27686D8D"/>
    <w:rsid w:val="287A836A"/>
    <w:rsid w:val="28DEE99C"/>
    <w:rsid w:val="29A45ED1"/>
    <w:rsid w:val="29D48F9D"/>
    <w:rsid w:val="2A21A5E8"/>
    <w:rsid w:val="2A7A1E20"/>
    <w:rsid w:val="2B491613"/>
    <w:rsid w:val="2BF4EAFB"/>
    <w:rsid w:val="2C6C73C6"/>
    <w:rsid w:val="2CDEB6B7"/>
    <w:rsid w:val="2D49911F"/>
    <w:rsid w:val="2D88972C"/>
    <w:rsid w:val="2E02CAEF"/>
    <w:rsid w:val="2E938158"/>
    <w:rsid w:val="2EBF460F"/>
    <w:rsid w:val="2ED97E8C"/>
    <w:rsid w:val="3018DC56"/>
    <w:rsid w:val="31109060"/>
    <w:rsid w:val="3195F821"/>
    <w:rsid w:val="31F98C21"/>
    <w:rsid w:val="32809C75"/>
    <w:rsid w:val="32C1795A"/>
    <w:rsid w:val="331528A3"/>
    <w:rsid w:val="3318A025"/>
    <w:rsid w:val="3325CEFD"/>
    <w:rsid w:val="33A3372D"/>
    <w:rsid w:val="33E731FD"/>
    <w:rsid w:val="34FEC72B"/>
    <w:rsid w:val="350F762A"/>
    <w:rsid w:val="353F078E"/>
    <w:rsid w:val="365040E7"/>
    <w:rsid w:val="36BD4BA9"/>
    <w:rsid w:val="36F2F4A2"/>
    <w:rsid w:val="371A7209"/>
    <w:rsid w:val="371ED2BF"/>
    <w:rsid w:val="375D2C37"/>
    <w:rsid w:val="376C6582"/>
    <w:rsid w:val="37BDAED1"/>
    <w:rsid w:val="37CF7169"/>
    <w:rsid w:val="37DE8C0B"/>
    <w:rsid w:val="381DF3C5"/>
    <w:rsid w:val="384B199C"/>
    <w:rsid w:val="38807C62"/>
    <w:rsid w:val="38C43588"/>
    <w:rsid w:val="38D10086"/>
    <w:rsid w:val="38DF5E80"/>
    <w:rsid w:val="3912752D"/>
    <w:rsid w:val="39845049"/>
    <w:rsid w:val="3A1278B1"/>
    <w:rsid w:val="3A3F3722"/>
    <w:rsid w:val="3A567381"/>
    <w:rsid w:val="3B2B9B5A"/>
    <w:rsid w:val="3B36C2EA"/>
    <w:rsid w:val="3B3AB992"/>
    <w:rsid w:val="3C13617E"/>
    <w:rsid w:val="3C4DC7E5"/>
    <w:rsid w:val="3C7C1F13"/>
    <w:rsid w:val="3C978009"/>
    <w:rsid w:val="3D88C99E"/>
    <w:rsid w:val="3DA24E53"/>
    <w:rsid w:val="3DD38CF8"/>
    <w:rsid w:val="3DF308FB"/>
    <w:rsid w:val="3E986C89"/>
    <w:rsid w:val="3F8ED95C"/>
    <w:rsid w:val="3FD4EE09"/>
    <w:rsid w:val="4027725B"/>
    <w:rsid w:val="407F793E"/>
    <w:rsid w:val="4081BA35"/>
    <w:rsid w:val="40A97E46"/>
    <w:rsid w:val="40D8D960"/>
    <w:rsid w:val="43122410"/>
    <w:rsid w:val="43741EA8"/>
    <w:rsid w:val="4379438B"/>
    <w:rsid w:val="43BCF477"/>
    <w:rsid w:val="443A235C"/>
    <w:rsid w:val="4467FE62"/>
    <w:rsid w:val="45BE5743"/>
    <w:rsid w:val="46183688"/>
    <w:rsid w:val="462B71E8"/>
    <w:rsid w:val="4649C4D2"/>
    <w:rsid w:val="4686AAE9"/>
    <w:rsid w:val="476CD398"/>
    <w:rsid w:val="47A26621"/>
    <w:rsid w:val="47DEBAA3"/>
    <w:rsid w:val="4888E8CB"/>
    <w:rsid w:val="48DA1DA3"/>
    <w:rsid w:val="496312AA"/>
    <w:rsid w:val="49717E4A"/>
    <w:rsid w:val="49CE8097"/>
    <w:rsid w:val="4AAC3E9E"/>
    <w:rsid w:val="4AB3F54E"/>
    <w:rsid w:val="4B033711"/>
    <w:rsid w:val="4C690F2B"/>
    <w:rsid w:val="4E3EC066"/>
    <w:rsid w:val="4EA07594"/>
    <w:rsid w:val="4EBB0D4E"/>
    <w:rsid w:val="4EC1DE8D"/>
    <w:rsid w:val="4F3F5806"/>
    <w:rsid w:val="4FBEAB89"/>
    <w:rsid w:val="4FBEAB89"/>
    <w:rsid w:val="5015347D"/>
    <w:rsid w:val="50862D59"/>
    <w:rsid w:val="51A01C03"/>
    <w:rsid w:val="521E1F83"/>
    <w:rsid w:val="529B7C16"/>
    <w:rsid w:val="545FD2CC"/>
    <w:rsid w:val="54880512"/>
    <w:rsid w:val="54B4A373"/>
    <w:rsid w:val="550FCDC0"/>
    <w:rsid w:val="556ABE32"/>
    <w:rsid w:val="558BF307"/>
    <w:rsid w:val="55B21929"/>
    <w:rsid w:val="56F8BF04"/>
    <w:rsid w:val="5773E889"/>
    <w:rsid w:val="584A084D"/>
    <w:rsid w:val="5865043A"/>
    <w:rsid w:val="58BC8780"/>
    <w:rsid w:val="58FD2F57"/>
    <w:rsid w:val="59571919"/>
    <w:rsid w:val="59733946"/>
    <w:rsid w:val="59B575D5"/>
    <w:rsid w:val="59EBA1CF"/>
    <w:rsid w:val="5A02F143"/>
    <w:rsid w:val="5A210EAD"/>
    <w:rsid w:val="5A52E2E2"/>
    <w:rsid w:val="5ACCB0AE"/>
    <w:rsid w:val="5AE13A33"/>
    <w:rsid w:val="5B9FB151"/>
    <w:rsid w:val="5BFFC884"/>
    <w:rsid w:val="5C6F1E5B"/>
    <w:rsid w:val="5CD6DEF6"/>
    <w:rsid w:val="5CECC057"/>
    <w:rsid w:val="5E58CBB7"/>
    <w:rsid w:val="5F2A9449"/>
    <w:rsid w:val="5F2BCB29"/>
    <w:rsid w:val="5FFD7E87"/>
    <w:rsid w:val="60404C71"/>
    <w:rsid w:val="6087A511"/>
    <w:rsid w:val="60A84FF5"/>
    <w:rsid w:val="60B8DC92"/>
    <w:rsid w:val="61334712"/>
    <w:rsid w:val="613B4ADA"/>
    <w:rsid w:val="627D32F2"/>
    <w:rsid w:val="6304A7E7"/>
    <w:rsid w:val="63270D51"/>
    <w:rsid w:val="63AAC336"/>
    <w:rsid w:val="63FF08A2"/>
    <w:rsid w:val="64182FB3"/>
    <w:rsid w:val="641AD835"/>
    <w:rsid w:val="64426057"/>
    <w:rsid w:val="6472DF18"/>
    <w:rsid w:val="64A07848"/>
    <w:rsid w:val="64C82AA7"/>
    <w:rsid w:val="64D4534B"/>
    <w:rsid w:val="6533688F"/>
    <w:rsid w:val="654A75A1"/>
    <w:rsid w:val="660C9550"/>
    <w:rsid w:val="6663FB08"/>
    <w:rsid w:val="66CB30FA"/>
    <w:rsid w:val="66F92BD2"/>
    <w:rsid w:val="674E7731"/>
    <w:rsid w:val="67753461"/>
    <w:rsid w:val="67D9FA80"/>
    <w:rsid w:val="68A0B59A"/>
    <w:rsid w:val="69166F6F"/>
    <w:rsid w:val="69C2D495"/>
    <w:rsid w:val="6A52D2B8"/>
    <w:rsid w:val="6B99FEF3"/>
    <w:rsid w:val="6BB5D51B"/>
    <w:rsid w:val="6BCFAA9E"/>
    <w:rsid w:val="6BD87B4A"/>
    <w:rsid w:val="6CD33C8C"/>
    <w:rsid w:val="6D22B10B"/>
    <w:rsid w:val="6E05827A"/>
    <w:rsid w:val="6E2C3C38"/>
    <w:rsid w:val="6EE39569"/>
    <w:rsid w:val="6EED75DD"/>
    <w:rsid w:val="700BAC9C"/>
    <w:rsid w:val="702F7783"/>
    <w:rsid w:val="703536FA"/>
    <w:rsid w:val="7049B9CF"/>
    <w:rsid w:val="7079DC67"/>
    <w:rsid w:val="71BEEBBF"/>
    <w:rsid w:val="725982FB"/>
    <w:rsid w:val="72D5898F"/>
    <w:rsid w:val="73CF8E47"/>
    <w:rsid w:val="7535A660"/>
    <w:rsid w:val="756C8B59"/>
    <w:rsid w:val="7577FB60"/>
    <w:rsid w:val="76365B3D"/>
    <w:rsid w:val="77E146B0"/>
    <w:rsid w:val="78186677"/>
    <w:rsid w:val="78E9BE8B"/>
    <w:rsid w:val="79B75057"/>
    <w:rsid w:val="7A0EBDF8"/>
    <w:rsid w:val="7A64A7CB"/>
    <w:rsid w:val="7B082898"/>
    <w:rsid w:val="7CE23D19"/>
    <w:rsid w:val="7E89575A"/>
    <w:rsid w:val="7F6BF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D231"/>
  <w15:chartTrackingRefBased/>
  <w15:docId w15:val="{58973A37-8972-46E5-811F-F2770CF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2B0180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7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7D15"/>
  </w:style>
  <w:style w:type="paragraph" w:styleId="Footer">
    <w:name w:val="footer"/>
    <w:basedOn w:val="Normal"/>
    <w:link w:val="Foot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7D15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sweetandsimpleliving.com/diy-felt-heart-craft-idea-sewing-required/?utm_source=dlvr.it&amp;amp=&amp;utm_medium=facebook" TargetMode="External" Id="R997015480d544d4e" /><Relationship Type="http://schemas.openxmlformats.org/officeDocument/2006/relationships/hyperlink" Target="https://sweetandsimpleliving.com/diy-felt-heart-craft-idea-sewing-required/?utm_source=dlvr.it&amp;amp=&amp;utm_medium=facebook" TargetMode="External" Id="R0cd3480ce32f4074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21735debd3b348e7" /><Relationship Type="http://schemas.openxmlformats.org/officeDocument/2006/relationships/comments" Target="comments.xml" Id="R22501ce4009542d1" /><Relationship Type="http://schemas.microsoft.com/office/2011/relationships/people" Target="people.xml" Id="Raa852bc6732844db" /><Relationship Type="http://schemas.microsoft.com/office/2011/relationships/commentsExtended" Target="commentsExtended.xml" Id="R6f80b1480f6448de" /><Relationship Type="http://schemas.microsoft.com/office/2016/09/relationships/commentsIds" Target="commentsIds.xml" Id="R2db26a93fc7d470c" /><Relationship Type="http://schemas.microsoft.com/office/2018/08/relationships/commentsExtensible" Target="commentsExtensible.xml" Id="R230f22e57de74594" /><Relationship Type="http://schemas.openxmlformats.org/officeDocument/2006/relationships/hyperlink" Target="https://www.redtedart.com/friendship-rocks-valentines/" TargetMode="External" Id="Rdb2113be444e47c3" /><Relationship Type="http://schemas.openxmlformats.org/officeDocument/2006/relationships/hyperlink" Target="https://www.redtedart.com/friendship-rocks-valentines/" TargetMode="External" Id="R34885ff1bb944377" /><Relationship Type="http://schemas.openxmlformats.org/officeDocument/2006/relationships/hyperlink" Target="https://teachmama.com/musical-hearts-reading-moving-crazy-fun-kid-game/" TargetMode="External" Id="R72465d9b0175425b" /><Relationship Type="http://schemas.openxmlformats.org/officeDocument/2006/relationships/image" Target="/media/image.png" Id="R7c0242e65f6d4c08" /><Relationship Type="http://schemas.openxmlformats.org/officeDocument/2006/relationships/hyperlink" Target="https://forms.office.com/r/r1kpc21QTh" TargetMode="External" Id="Rf14998731151466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c5e5-ede7-480f-82e9-136bf6ed3458}"/>
      </w:docPartPr>
      <w:docPartBody>
        <w:p w14:paraId="6D3D1BF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rgbClr val="2E75B5"/>
      </a:dk1>
      <a:lt1>
        <a:sysClr val="window" lastClr="FFFFFF"/>
      </a:lt1>
      <a:dk2>
        <a:srgbClr val="FFFFFF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FF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681E-E877-44E9-A11E-650F27C87D06}"/>
</file>

<file path=customXml/itemProps2.xml><?xml version="1.0" encoding="utf-8"?>
<ds:datastoreItem xmlns:ds="http://schemas.openxmlformats.org/officeDocument/2006/customXml" ds:itemID="{F3797570-DE4C-4147-B7EE-0AD6B1B6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1C11-57C6-474B-A576-0FE992F0467E}">
  <ds:schemaRefs>
    <ds:schemaRef ds:uri="28a68d0e-6d3c-4e7e-a0a3-0d07bba984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4a248974-e941-47ad-a004-e9a6a0220aa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84480-8C8A-4479-A53B-716960FB8C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Megan Moreland</lastModifiedBy>
  <revision>11</revision>
  <dcterms:created xsi:type="dcterms:W3CDTF">2021-10-11T19:20:00.0000000Z</dcterms:created>
  <dcterms:modified xsi:type="dcterms:W3CDTF">2022-02-02T21:45:06.1894219Z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